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1C" w:rsidRDefault="0093631C" w:rsidP="007B4CBF">
      <w:pPr>
        <w:pStyle w:val="a5"/>
        <w:rPr>
          <w:rFonts w:ascii="Times New Roman" w:eastAsia="Times New Roman" w:hAnsi="Times New Roman" w:cs="Times New Roman"/>
          <w:b/>
          <w:sz w:val="20"/>
          <w:szCs w:val="20"/>
        </w:rPr>
      </w:pPr>
    </w:p>
    <w:p w:rsidR="0093631C" w:rsidRPr="0093631C" w:rsidRDefault="0093631C" w:rsidP="0093631C">
      <w:pPr>
        <w:spacing w:after="160" w:line="259" w:lineRule="auto"/>
        <w:jc w:val="center"/>
        <w:rPr>
          <w:rFonts w:ascii="Times New Roman" w:eastAsia="Times New Roman" w:hAnsi="Times New Roman" w:cs="Times New Roman"/>
          <w:sz w:val="24"/>
          <w:szCs w:val="24"/>
        </w:rPr>
      </w:pPr>
      <w:r w:rsidRPr="0093631C">
        <w:rPr>
          <w:rFonts w:ascii="Times New Roman" w:eastAsia="Times New Roman" w:hAnsi="Times New Roman" w:cs="Times New Roman"/>
          <w:sz w:val="24"/>
          <w:szCs w:val="24"/>
        </w:rPr>
        <w:t>МБУК «Клубная система Сорочинского городского округа Оренбургской области»</w:t>
      </w: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Pr="0093631C" w:rsidRDefault="0093631C" w:rsidP="0093631C">
      <w:pPr>
        <w:spacing w:after="160" w:line="259" w:lineRule="auto"/>
        <w:jc w:val="center"/>
        <w:rPr>
          <w:rFonts w:ascii="Times New Roman" w:eastAsia="Times New Roman" w:hAnsi="Times New Roman" w:cs="Times New Roman"/>
          <w:b/>
          <w:i/>
          <w:sz w:val="48"/>
          <w:szCs w:val="48"/>
        </w:rPr>
      </w:pPr>
      <w:r w:rsidRPr="0093631C">
        <w:rPr>
          <w:rFonts w:ascii="Times New Roman" w:eastAsia="Times New Roman" w:hAnsi="Times New Roman" w:cs="Times New Roman"/>
          <w:b/>
          <w:i/>
          <w:sz w:val="48"/>
          <w:szCs w:val="48"/>
        </w:rPr>
        <w:t>Мероприятие с набором разнообразных тем и форм работы.</w:t>
      </w: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Pr="0093631C" w:rsidRDefault="0093631C" w:rsidP="0093631C">
      <w:pPr>
        <w:spacing w:after="160" w:line="259" w:lineRule="auto"/>
        <w:jc w:val="center"/>
        <w:rPr>
          <w:rFonts w:ascii="Times New Roman" w:eastAsia="Times New Roman" w:hAnsi="Times New Roman" w:cs="Times New Roman"/>
          <w:b/>
          <w:sz w:val="24"/>
          <w:szCs w:val="24"/>
        </w:rPr>
      </w:pPr>
      <w:r w:rsidRPr="0093631C">
        <w:rPr>
          <w:rFonts w:ascii="Times New Roman" w:eastAsia="Times New Roman" w:hAnsi="Times New Roman" w:cs="Times New Roman"/>
          <w:b/>
          <w:sz w:val="24"/>
          <w:szCs w:val="24"/>
        </w:rPr>
        <w:t>2017г.</w:t>
      </w: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93631C">
      <w:pPr>
        <w:spacing w:after="160" w:line="259" w:lineRule="auto"/>
        <w:jc w:val="center"/>
        <w:rPr>
          <w:rFonts w:ascii="Times New Roman" w:eastAsia="Times New Roman" w:hAnsi="Times New Roman" w:cs="Times New Roman"/>
          <w:b/>
          <w:sz w:val="24"/>
          <w:szCs w:val="24"/>
        </w:rPr>
      </w:pPr>
    </w:p>
    <w:p w:rsidR="0093631C" w:rsidRDefault="0093631C" w:rsidP="007B4CBF">
      <w:pPr>
        <w:pStyle w:val="a5"/>
        <w:rPr>
          <w:rFonts w:ascii="Times New Roman" w:eastAsia="Times New Roman" w:hAnsi="Times New Roman" w:cs="Times New Roman"/>
          <w:sz w:val="24"/>
          <w:szCs w:val="24"/>
        </w:rPr>
      </w:pPr>
    </w:p>
    <w:p w:rsidR="0093631C" w:rsidRDefault="0093631C" w:rsidP="007B4CBF">
      <w:pPr>
        <w:pStyle w:val="a5"/>
        <w:rPr>
          <w:rFonts w:ascii="Times New Roman" w:eastAsia="Times New Roman" w:hAnsi="Times New Roman" w:cs="Times New Roman"/>
          <w:sz w:val="24"/>
          <w:szCs w:val="24"/>
        </w:rPr>
      </w:pPr>
    </w:p>
    <w:p w:rsidR="00D77629" w:rsidRPr="00713A42" w:rsidRDefault="00D77629" w:rsidP="007B4CBF">
      <w:pPr>
        <w:pStyle w:val="a5"/>
        <w:rPr>
          <w:rFonts w:ascii="Times New Roman" w:eastAsia="Times New Roman" w:hAnsi="Times New Roman" w:cs="Times New Roman"/>
          <w:sz w:val="20"/>
          <w:szCs w:val="20"/>
        </w:rPr>
      </w:pPr>
      <w:bookmarkStart w:id="0" w:name="_GoBack"/>
      <w:bookmarkEnd w:id="0"/>
      <w:r w:rsidRPr="00713A42">
        <w:rPr>
          <w:rFonts w:ascii="Times New Roman" w:eastAsia="Times New Roman" w:hAnsi="Times New Roman" w:cs="Times New Roman"/>
          <w:b/>
          <w:sz w:val="20"/>
          <w:szCs w:val="20"/>
        </w:rPr>
        <w:lastRenderedPageBreak/>
        <w:t>Аукцион знаний</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Творческое мероприятие, разновидность викторины, способствующие привитию интереса к познанию, расширению кругозора, росту творческой активности участников, приобретению знаний всеми участниками. Интеллектуальное развлечение. На аукционе «продаётся» вопрос или приз и его можно «купить»: «покупка» совершается путём предъявления каких-либо знаний, затребованных «продавцом». По сути, это открытое соревнование на лучшее знание темы — приз получает тот, кто ответит последним. Сохраняется атрибутика аукциона: кафедра, молоток, колокольчик.</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Аукцион интеллектуальный</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Интеллектуальное состязание, где можно «продать» и «купить» материализованную в книге, репродукции, пластинке, фотографии, слайде духовную ценность. «Покупка» совершается путем предъявления каких-либо знаний, затребованных «продавцом». Цель: укрепление авторитета. Знания, стимулирование интереса к интеллектуальным и художественным ценностям, источникам информации.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Бал</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Специально организованное развлечение, центральное место в котором занимает танцевальная программа. Литературно-музыкальная композиция с повышенной торжественностью, более строгим этикетом и классическим набором тем, следующих в заранее определённым порядке.</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Бал-маскарад</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Костюмированный бал.</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Балаганчик</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Маленькое, веселое, шутовское действие, явление подобное балаганному представлению, по духу передает атмосферу народного праздника.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Бенефис</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Комплексное мероприятие, в котором сочетаются различные формы и методы. В «Большой энциклопедии Кирилла и Мефодия» понятие «бенефис» определяется как «театральное представление в честь одного из актеров». Сбор от таких бенефисов шел в пользу бенефицианта. Это была большая акция с широкой рекламой, с приглашением именитых людей. В библиотечной практике бенефис - представление в честь интересной персоны (читателя, писателя, библиотекаря и др.).</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Беседа </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Диалоговая форма массового мероприятия, которая начинается сообщением докладчика и продолжается разговором с аудиторией.</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Беседа-диалог</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Беседа в форме диалога двух ведущих.</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lastRenderedPageBreak/>
        <w:t>Беседа-диспут</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Беседа с элементами диспута (спора).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Беседа - Игра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Беседа с элементами игры.</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Беседа-обсуждение</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Беседа с элементами обсуждения.</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Беседа-практикум</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Беседа с практическими занятиями.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Блиц</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Какое-либо мероприятие, очень быстрое, проводимое за короткое время или содержащее список вопросов, ответ на которые дается за очень короткое время</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Блиц-опрос</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Очень быстрый, проводимый за короткое время опрос</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Блиц-турнир</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Состязание, проводимое за короткий промежуток времени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Бой</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Соревнование между группами с использованием, например, взаимообмена знаниями.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Бой интеллектуальный</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Соревнование знатоков чего-либо, интеллектуалов.</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Бой ораторов</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Соревнование ораторов.</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Брейн-ринг</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Игра между двумя (и более) командами в ответы на вопросы. Их преи</w:t>
      </w:r>
      <w:r w:rsidRPr="00713A42">
        <w:rPr>
          <w:rFonts w:ascii="Times New Roman" w:eastAsia="Times New Roman" w:hAnsi="Times New Roman" w:cs="Times New Roman"/>
          <w:sz w:val="20"/>
          <w:szCs w:val="20"/>
        </w:rPr>
        <w:softHyphen/>
        <w:t>мущества в том, что они предполагают элемент соревновательности, проходят в неформальной обстановке, дают воз</w:t>
      </w:r>
      <w:r w:rsidRPr="00713A42">
        <w:rPr>
          <w:rFonts w:ascii="Times New Roman" w:eastAsia="Times New Roman" w:hAnsi="Times New Roman" w:cs="Times New Roman"/>
          <w:sz w:val="20"/>
          <w:szCs w:val="20"/>
        </w:rPr>
        <w:softHyphen/>
        <w:t>можность проявить себя и свои знания. Они способствуют приобретению опы</w:t>
      </w:r>
      <w:r w:rsidRPr="00713A42">
        <w:rPr>
          <w:rFonts w:ascii="Times New Roman" w:eastAsia="Times New Roman" w:hAnsi="Times New Roman" w:cs="Times New Roman"/>
          <w:sz w:val="20"/>
          <w:szCs w:val="20"/>
        </w:rPr>
        <w:softHyphen/>
        <w:t>та коллективного мышления, разви</w:t>
      </w:r>
      <w:r w:rsidRPr="00713A42">
        <w:rPr>
          <w:rFonts w:ascii="Times New Roman" w:eastAsia="Times New Roman" w:hAnsi="Times New Roman" w:cs="Times New Roman"/>
          <w:sz w:val="20"/>
          <w:szCs w:val="20"/>
        </w:rPr>
        <w:softHyphen/>
        <w:t>вают быстроту реакции, позволяют про</w:t>
      </w:r>
      <w:r w:rsidRPr="00713A42">
        <w:rPr>
          <w:rFonts w:ascii="Times New Roman" w:eastAsia="Times New Roman" w:hAnsi="Times New Roman" w:cs="Times New Roman"/>
          <w:sz w:val="20"/>
          <w:szCs w:val="20"/>
        </w:rPr>
        <w:softHyphen/>
        <w:t>верить познания и начитанность целого коллектива.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Блиц-игра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Экспресс-викторина различной тематики, когда участникам не даётся времени на раздумье. Вопросы готовятся заранее. Задает их ведущий мероприятия. Яркий пример блиц-игры - телепередача «Самый умный». </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Вернисаж</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посвященное художественному творчеству, проводимое в торжественной обстановке, на котором присутствуют специально приглашённые лица.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Вечер</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Вечернее собрание, дружеская встреча целью развлечения. Могут быть литературными, музыкальными, песенными, танцевальными, поэтическими и т д.</w:t>
      </w: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lastRenderedPageBreak/>
        <w:t>Вечер вопросов и ответов</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Комплексное мероприятие актуальной тематики (общественно - политические события, достижения науки, литературы и искусства, медицины, этические проблемы и т.д.). Выбор темы определяется местными условиями, необходимостью привлечь внимание читателей к определённым вопросам. В период подготовки библиотекарь составляет вопросы и знакомит с ними читателей (размещает на книжных выставках, плакатах, объявляет устно), организует книжные выставки, проводит обзоры, беседы (индивидуальные и групповые). Вечер открывает ведущий. Он кратко говорит о теме, характере имеющихся вопросов, информирует  о порядке ответов, представляет консультантов, задает вопросы, предварительно систематизируя их в определенном порядке. Он же подводит итоги высказываний по  каждому вопросу, в случае необходимости делает поправки и рекомендует литературу, которая поможет разобраться в теме. Когда вопросы исчерпаны, подводятся итоги.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Вечер</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Специально организованное на одной площадке развлечение, имитирующее застолье. Разновидности: вечеринка, посиделки салон, клуб, приём, ассамблея. Данная форма предполагает такие атрибуты кафе, как столики, приглушенное освещение, угощение и т.д.</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Вечер-портрет</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Комплексное мероприятие, посвящённое конкретной персоне - выдающемуся деятелю литературы, искусства, науки.</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Вечер поэзии</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Массовое мероприятие, которое посвящается поэзии, может посвящаться творчеству одного поэта или отдельной теме.</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Вечер поэтического настроения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Массовое мероприятие, которое посвящается поэзии, сопровождается чтением стихов всеми присутствующими или большинством.</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Вечер-посвящение</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Вечер, посвященный кому-либо или чему-либо. Вечер-реквием — вечер памяти, посвященный печальным или трагическим датам истории.</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Вечер художественного чтения </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Специально организованная программа выступлений в неформальной камерной обстановке. Чтецы один на один со слушателями, без грима, декораций, бутафории, световых эффектов, исполняют композиции по известны произведениям, читают стихи или рассказы.</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Вечер-элегия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lastRenderedPageBreak/>
        <w:t>Музыкальный или лирический вечер, посвященный поэтическим или музыкальным произведениям, проникнутым меланхоличным, печальным настроением.</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b/>
          <w:sz w:val="20"/>
          <w:szCs w:val="20"/>
        </w:rPr>
        <w:t>Гурман-вечер</w:t>
      </w:r>
      <w:r w:rsidRPr="00713A42">
        <w:rPr>
          <w:rFonts w:ascii="Times New Roman" w:eastAsia="Times New Roman" w:hAnsi="Times New Roman" w:cs="Times New Roman"/>
          <w:sz w:val="20"/>
          <w:szCs w:val="20"/>
        </w:rPr>
        <w:t xml:space="preserve"> любителей…. жанра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Вечер, посвященный определенному жанру литературы, подготовленный с учетом подчеркивания («смакования») лучших сторон данного жанра.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Комильфо-вечер (вечер хороших манер)</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Вечер, посвященный этикету.</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Вечеринка литературная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Встреча друзей, знакомых (обычно вечером) для обсуждения литературных произведений, посвященная литературным темам, проведенная в непринужденной, дружеской обстановке.</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Вечеринка светская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Встреча друзей, знакомых (обычно вечером) для совместного проведения времени, отдыха, развлечения в непринужденной, дружеской обстановке.</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Видеокомпозиция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Видео—мероприятие или его часть, связанное с записью и воспроизведением видеоинформации, несущая информацию об изображении и демонстрирующее его.</w:t>
      </w:r>
    </w:p>
    <w:p w:rsidR="002C451F" w:rsidRPr="00713A42" w:rsidRDefault="002C451F" w:rsidP="007B4CBF">
      <w:pPr>
        <w:pStyle w:val="a5"/>
        <w:rPr>
          <w:rFonts w:ascii="Times New Roman" w:eastAsia="Times New Roman" w:hAnsi="Times New Roman" w:cs="Times New Roman"/>
          <w:b/>
          <w:sz w:val="20"/>
          <w:szCs w:val="20"/>
        </w:rPr>
      </w:pP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Видеовикторина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Показ фрагментов из мультфильмов и экранизаций художественных произведений, а также викторины из иллюстраций к детским книгам.</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Видеокруиз</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Мероприятие-путешествие (круиз) с использование видеоматериалов.</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Видеолекторий</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Лекторий, использующий видеофрагменты.</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Видеосалон</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Цикл мероприятий, где показываются видеоматериалы (фильмы, клипы и т.д.).</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Видеозанятие</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Занятие, построенное с помощью видеоматериала Видеоэкскурсия — экскурсия, записанная и воспроизводящаяся с помощью видеоаппаратуры Видеоэнциклопедия — мероприятие, построенное по типу энциклопедии, с помощью видеоматериала Визит — официальное посещение, с деловой целью Визитки литературные — мероприятие, состоящее из кратких характеристик каких-либо произведений, книг, авторов поданных в интересной (можно театрализованной) форме.</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Викторина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Викторины – занимательные вопросы по содержанию, теме.</w:t>
      </w: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lastRenderedPageBreak/>
        <w:t>Викторина-поиск</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с элементами поиска ответов на занимательные вопро</w:t>
      </w:r>
      <w:r w:rsidRPr="00713A42">
        <w:rPr>
          <w:rFonts w:ascii="Times New Roman" w:eastAsia="Times New Roman" w:hAnsi="Times New Roman" w:cs="Times New Roman"/>
          <w:sz w:val="20"/>
          <w:szCs w:val="20"/>
        </w:rPr>
        <w:softHyphen/>
        <w:t>сы по содержанию художественного произведения, фактам биографии писа</w:t>
      </w:r>
      <w:r w:rsidRPr="00713A42">
        <w:rPr>
          <w:rFonts w:ascii="Times New Roman" w:eastAsia="Times New Roman" w:hAnsi="Times New Roman" w:cs="Times New Roman"/>
          <w:sz w:val="20"/>
          <w:szCs w:val="20"/>
        </w:rPr>
        <w:softHyphen/>
        <w:t>теля, событиям литературной жизни, истории книги и литературы.</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Викторина-тест</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Интеллектуальная игра, состоящая из вопросов и нескольких вариантов ответов на выбор.</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Викторина сюжетная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Интеллектуальная игра, построенная на основе занимательного сюжета, в который вплетаются вопросы. Сюжет может быть любым: космическое путешествие, морская регата, сказочный, строительный, фантастический и т.д.</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Шанс-викторина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Викторина, в которой участвующему даются варианты ответов.</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Экспресс-викторина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Быстро (за короткое время) проведенная викторина.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Электронная викторина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Викторина с применением компьютерных технологий.</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Витражи</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Литературные мероприятие о произведениях декоративного искусства изобразительного или орнаментального характера.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Встреча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Собрание, устраиваемое с целью знакомства с кем-нибудь, беседы, обсуждения, торжество по поводу прибытия кого-либо.</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Встреча за самоваром</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Встреча в камерной обстановке с угощением. Как правило, на фольклорную тему.</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Встреча-интервью</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Встреча, подготовленная и проведенная в форме интервью.</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Встреча-презентация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Официальное представление, открытие чего-либо созданного, организованного (н-р, презентация нового журнала, книги, организации и т. п.).</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Встреча с интересным человеком</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Специально организованный диалог читателей с незаурядной личностью (писателем, общественным деятелем, представителем профессии, путешествие, героем и др.), в ходе которого ведущий руководит обменом мнениями по какому-либо вопросу (проблеме).</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Выставка - декорация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 xml:space="preserve">Является основой и естественной декорацией массового мероприятия в библиотеке. На их фоне мероприятие проводят, с них берут в ходе действия книги и предметы, к ним обращаются; они могут жить и после </w:t>
      </w:r>
      <w:r w:rsidRPr="00713A42">
        <w:rPr>
          <w:rFonts w:ascii="Times New Roman" w:eastAsia="Times New Roman" w:hAnsi="Times New Roman" w:cs="Times New Roman"/>
          <w:sz w:val="20"/>
          <w:szCs w:val="20"/>
        </w:rPr>
        <w:lastRenderedPageBreak/>
        <w:t>массового мероприятия как самостоятельная выставка.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Выставка - игра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Игра — ведущий вид дея</w:t>
      </w:r>
      <w:r w:rsidRPr="00713A42">
        <w:rPr>
          <w:rFonts w:ascii="Times New Roman" w:eastAsia="Times New Roman" w:hAnsi="Times New Roman" w:cs="Times New Roman"/>
          <w:sz w:val="20"/>
          <w:szCs w:val="20"/>
        </w:rPr>
        <w:softHyphen/>
        <w:t>тельности в дошкольном возрасте. Но любят играть все: как малыши, так и учащиеся средних и старших классов. Разве только игры меняются, усили</w:t>
      </w:r>
      <w:r w:rsidRPr="00713A42">
        <w:rPr>
          <w:rFonts w:ascii="Times New Roman" w:eastAsia="Times New Roman" w:hAnsi="Times New Roman" w:cs="Times New Roman"/>
          <w:sz w:val="20"/>
          <w:szCs w:val="20"/>
        </w:rPr>
        <w:softHyphen/>
        <w:t>вается их интеллектуальная сторона. Таким образом, выставка-игра может создаваться для всех возрастов. На этой выставке состав</w:t>
      </w:r>
      <w:r w:rsidRPr="00713A42">
        <w:rPr>
          <w:rFonts w:ascii="Times New Roman" w:eastAsia="Times New Roman" w:hAnsi="Times New Roman" w:cs="Times New Roman"/>
          <w:sz w:val="20"/>
          <w:szCs w:val="20"/>
        </w:rPr>
        <w:softHyphen/>
        <w:t>ной частью являются элементы какой-либо игры, тематически обусловленной рекомен</w:t>
      </w:r>
      <w:r w:rsidRPr="00713A42">
        <w:rPr>
          <w:rFonts w:ascii="Times New Roman" w:eastAsia="Times New Roman" w:hAnsi="Times New Roman" w:cs="Times New Roman"/>
          <w:sz w:val="20"/>
          <w:szCs w:val="20"/>
        </w:rPr>
        <w:softHyphen/>
        <w:t>дуемой литературой. Уровень сложности иг</w:t>
      </w:r>
      <w:r w:rsidRPr="00713A42">
        <w:rPr>
          <w:rFonts w:ascii="Times New Roman" w:eastAsia="Times New Roman" w:hAnsi="Times New Roman" w:cs="Times New Roman"/>
          <w:sz w:val="20"/>
          <w:szCs w:val="20"/>
        </w:rPr>
        <w:softHyphen/>
        <w:t>ровых материалов выставки предопределя</w:t>
      </w:r>
      <w:r w:rsidRPr="00713A42">
        <w:rPr>
          <w:rFonts w:ascii="Times New Roman" w:eastAsia="Times New Roman" w:hAnsi="Times New Roman" w:cs="Times New Roman"/>
          <w:sz w:val="20"/>
          <w:szCs w:val="20"/>
        </w:rPr>
        <w:softHyphen/>
        <w:t>ется ее целевым и читательским назначени</w:t>
      </w:r>
      <w:r w:rsidRPr="00713A42">
        <w:rPr>
          <w:rFonts w:ascii="Times New Roman" w:eastAsia="Times New Roman" w:hAnsi="Times New Roman" w:cs="Times New Roman"/>
          <w:sz w:val="20"/>
          <w:szCs w:val="20"/>
        </w:rPr>
        <w:softHyphen/>
        <w:t>ем. Для дошкольников подходит игра с литературными сказочными героями "Угадай, из каких мы книг", для младших школьников темы могут быть самые разные: основы безо</w:t>
      </w:r>
      <w:r w:rsidRPr="00713A42">
        <w:rPr>
          <w:rFonts w:ascii="Times New Roman" w:eastAsia="Times New Roman" w:hAnsi="Times New Roman" w:cs="Times New Roman"/>
          <w:sz w:val="20"/>
          <w:szCs w:val="20"/>
        </w:rPr>
        <w:softHyphen/>
        <w:t>пасности жизни, школа, наша планета и др. Например: "Поможем Маше собрать грибы в лукошко". Для подростков подойдут рыцар</w:t>
      </w:r>
      <w:r w:rsidRPr="00713A42">
        <w:rPr>
          <w:rFonts w:ascii="Times New Roman" w:eastAsia="Times New Roman" w:hAnsi="Times New Roman" w:cs="Times New Roman"/>
          <w:sz w:val="20"/>
          <w:szCs w:val="20"/>
        </w:rPr>
        <w:softHyphen/>
        <w:t>ские турниры или "морское путешествие" "На всех парусах — в лето".</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Газета живая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Спектакль в виде газеты, сценарий которой написан, придуман и поставлен с соблюдением жанров журналистики; передовица, фельетон, репортаж, очерк, интервью анкета, шарж, литературная пародия, веселая смесь, информация, объявления, реклама и т.п. Газета может быть политической, сатирической, критической, экологической, веселой, озорной. В газете могут быть постоянные рубрики. Можно использовать традиции радио и телевидения, жанры живого слова —сказку, басню, загадку, былину, частушку, куплеты. Участники газеты (7-10 читателей), сначала обсуждают программу номера, придумывают его композицию, собственные костюмы (шапочки из газет; атрибуты; вырезанные буквы, из которых складывается название газеты, и др.). Уместно музыкальное сопровождение.</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Горница поэтическая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Комплексное мероприятие, оформленное как поэтическая встреча в обстановке народного быта. Здесь уместен разговор о народной поэзии, прибаутках, частушках, былинах, колыбельных. Хозяйкой вечера может стать народная сказительница или баян, Арина Родионовна и др. В гости к ним приходят герои народного эпоса — богатыри, купцы и т.д. Оформление интерьера соответствует фольклорному характеру встречи.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Гостиная литературно-музыкальная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 xml:space="preserve">Комплексное мероприятие, оформленное как тематическая встреча в камерной обстановке. </w:t>
      </w:r>
      <w:r w:rsidRPr="00713A42">
        <w:rPr>
          <w:rFonts w:ascii="Times New Roman" w:eastAsia="Times New Roman" w:hAnsi="Times New Roman" w:cs="Times New Roman"/>
          <w:sz w:val="20"/>
          <w:szCs w:val="20"/>
        </w:rPr>
        <w:lastRenderedPageBreak/>
        <w:t>Различают поэтические музыкальные, театральные гостиные. Сбор гостей сопровождается музыкой, достаточно тихой, мелодичной, мягких ритмов. Хозяева гостиной помогают всем удобно расположиться, каждого одаряют улыбкой, приветствуя. Представление гостей может быть остроумным, шутливым, серьезным, веселым. </w:t>
      </w:r>
      <w:r w:rsidRPr="00713A42">
        <w:rPr>
          <w:rFonts w:ascii="Times New Roman" w:eastAsia="Times New Roman" w:hAnsi="Times New Roman" w:cs="Times New Roman"/>
          <w:sz w:val="20"/>
          <w:szCs w:val="20"/>
        </w:rPr>
        <w:br/>
        <w:t>Тематика гостиной определяет и тематику разговоров, музыкальные или поэтические фрагменты, слайды или советы. В гостиной всегда звучат анекдоты - остроумные короткие рассказы. Театральная гостиная может быть костюмирована, уместны сцены из спектаклей, элементы театрального капустника. м. также Салон.</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Гурман-вечер любителей…. жанра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Вечер, посвященный определенному жанру литературы, подготовленный с учетом подчеркивания («смакования») лучших сторон данного жанра.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День профессии</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Это комплексное мероприятие для широкого информирования пользователей о какой-либо профессии. Включает выставки, открытые просмотры литературы; библиографические обзоры; консультации со специалистами конкретных профессий; широкое обсуждение профессиональных проблем, диспуты; экскурсии; показы кинофильмов.</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Дискотека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Форма организации досуга детей и юношества, связанная с использованием аудиозаписей. Разновидности: лекционная (диско-лекция), танцевальная, театрально-публицистическая.</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Дискуссия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Специально организованный обмен мнениями по какому-либо вопросу (проблеме) для получения информационного продукта в виде решения. Разновидности: круглый стол, заседание экспертной группы, форум, симпозиум, дебаты, судебное заседание.</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Диспут</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Публичный спор. Обычно диспут посвящается обсуждению политических или нравственных проблем. Главное при подготовке диспута: учесть интересы, особенности конкретной аудитории; правильно выбрать тему и четко сформулировать основные вопросы; организовать мероприятие по пропаганде соответствующей литературы.</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Завалинка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Посиделки на народные фольклорные темы.</w:t>
      </w:r>
    </w:p>
    <w:p w:rsidR="002C451F" w:rsidRPr="00713A42" w:rsidRDefault="002C451F" w:rsidP="007B4CBF">
      <w:pPr>
        <w:pStyle w:val="a5"/>
        <w:rPr>
          <w:rFonts w:ascii="Times New Roman" w:eastAsia="Times New Roman" w:hAnsi="Times New Roman" w:cs="Times New Roman"/>
          <w:b/>
          <w:sz w:val="20"/>
          <w:szCs w:val="20"/>
        </w:rPr>
      </w:pPr>
    </w:p>
    <w:p w:rsidR="002C451F" w:rsidRPr="00713A42" w:rsidRDefault="002C451F"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lastRenderedPageBreak/>
        <w:t>Завалинка музыкальная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Посиделки на народные фольклорные темы, с музыкальным сопровождением.</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Загадки литературные</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Это угады</w:t>
      </w:r>
      <w:r w:rsidRPr="00713A42">
        <w:rPr>
          <w:rFonts w:ascii="Times New Roman" w:eastAsia="Times New Roman" w:hAnsi="Times New Roman" w:cs="Times New Roman"/>
          <w:sz w:val="20"/>
          <w:szCs w:val="20"/>
        </w:rPr>
        <w:softHyphen/>
        <w:t>вание произведения и автора по отрыв</w:t>
      </w:r>
      <w:r w:rsidRPr="00713A42">
        <w:rPr>
          <w:rFonts w:ascii="Times New Roman" w:eastAsia="Times New Roman" w:hAnsi="Times New Roman" w:cs="Times New Roman"/>
          <w:sz w:val="20"/>
          <w:szCs w:val="20"/>
        </w:rPr>
        <w:softHyphen/>
        <w:t>ку из книги, по книжной иллюстрации, по портрету писателя и т.п. Необходимо чётко организовать систему ответов, чтобы избежать обид и необъективности оценки.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Звездный час</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в игровой форме, проводится по определенной теме. Состоит из 3 туров, 1и 2 тур игроки получают вопросы по теме, игрок быстрее всех ответивший на вопрос получает звезду, в следующий тур проходят игроки, получившие больше всех звезд, в 3 тур проходят 2 участника, им дается задание составить как можно больше слов из слова, соответствующего заявленной теме. Побеждает тот, кто составит больше слов.</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Звездопад поэтический</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посвященное шедеврам поэзии или популярным поэтам, требующее чтения стихов.</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Игра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Соревнование, состязание по заранее согласованным и определенным правилам. Демократический вид деятельности, имитирующий реальную жизнь с четкими правилами и ограниченной продолжительностью. Форма организации игр разнообразна: дидактическая, ролевая, деловая, имитационно-моделирующая, интеллектуальная, развлекательная и т.д.</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Игра деловая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Средство формирования целостной системы организационных, общественных знаний, умений и навыков на основе моделирования. В основе – модель общественно-полезной организационной деятельности.</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Игра интеллектуальная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Игра, где успех достигается за счет мыслительных способностей человека, его ума.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Игра тематическая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Массовое мероприятие, насыщенное игровыми элементами и посвященное какой-либо теме. Н-р, историческая, экологическая, экономическая, профориентационная, игра-загадка, игра-фантазия.</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Игра познавательная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Игра, нацеленная на познавательную деятельность её участников.</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Игра ролевая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Средство моделирования отношений и ситуаций. Посредством ее участников дела становятся героями ситуации (по выбору), моделируют ее, вынося на суд коллектива.</w:t>
      </w: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lastRenderedPageBreak/>
        <w:t>Игра семейная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Игра, между двумя или несколькими семейными командами.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Игра-конкурс</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совмещающее в себе игровые моменты с конкурсными заданиями.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Игра-представление</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Комплексное мероприятие, совмещающее в себе игру и театрализованное представление.</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Игры-путешествия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Мероприятия в игровой форме. При подготовке путешествия необходима стилизация дороги или путешествия с обязательными остановками - станциями, опушками, островами, тропинками, домиками.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Игротека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с набором игр, на одну или разные темы.</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Инфомания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Развлекательная новостная программа.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Информ-досье</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проведенное в форме сборника материалов о ком-либо, о чем-либо.</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Информ-релиз</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"Выпуск в свет", публичная демонстрация, публикация, сообщение, возможно - сам демонстрируемый объект. Обычно используется в музыке (релиз альбома, песни). Также в СМИ (пресс-релиз, интернет-релиз - сообщение о какой-либо новости, точке зрения).</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Информминутка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Краткое информационное сообщение на какую-либо тему.</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Интерактивный Вечер - Портрет</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Ценностно-ориентированная деятельность, суть которой - поставить подростка перед самим собою, предоставив возможность взглянуть на себя как на нечто неповторимое, отличное от всех, как на носителя человеческих свойств и качеств, обладателя самостоятельного внутреннего мира. У зеркала (вокруг зеркала) рассаживается группы либо каждый член группы садится перед отдельным зеркалом. Перед каждым участником лежит веер цветных карточек, на обороте которых написаны незавершенные фразы. Поочередно перевертывая карточки, участники, глядя на свое изображение в зеркале завершают фразу про себя, мысленно, или же вслух. Примеры текста карточек: «Я вижу перед собою...», «Я обнаруживаю в себе..., «Мне интересен этот человек, потому что...»</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Информационный Коктейль</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 xml:space="preserve">Комплексное мероприятие, вариация дня рождения, когда поздравляют именинника – детей, родителей, детских писателей и др. В этот день организуются развлечения и игры. </w:t>
      </w:r>
      <w:r w:rsidRPr="00713A42">
        <w:rPr>
          <w:rFonts w:ascii="Times New Roman" w:eastAsia="Times New Roman" w:hAnsi="Times New Roman" w:cs="Times New Roman"/>
          <w:sz w:val="20"/>
          <w:szCs w:val="20"/>
        </w:rPr>
        <w:lastRenderedPageBreak/>
        <w:t>Подарки могут быть в виде музыкальных и поэтических приветствий, небольших концертных номеров. Логичным завершением именин становится чаепитие со сладким угощением.</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Калейдоскоп</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построенное с быстрой сменой малых форм массовой работы (н-р, викторина, информинутка, блиц, минисценка, миниобзор и т.д).</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Караван</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с неоднократной последовательной сменой тем, образов.</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Караван впечатлений</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по определенной теме, делающее акцент на смене впечатлений.</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Караван историй</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состоящее из самых интересных историй, связанных с известнейшими людьми, историческими местами, традициями и событиями.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Карнавал</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Праздник с шествиями, уличным маскарадом, театрализованными играми, костюмированный праздник, в основе которого лежит литературный сценарий. В подобных праздниках подразумевается массовость. В библиотечном варианте участников может быть меньше, зато каждому должно найтись место в сценарии. Важное условие; все участники должны быть в костюмах, иначе праздник теряет смысл.</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Круглый стол</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Форма коллективной дискуссии, позволяющая максимальную возможность проводить плодотворные обсуждения, всесторонне рассматривать различные вопросы и вырабатывать совместные решения. К участию в дискуссии могут приглашаться авторитетные специалисты, теоретики и практики, научные сотрудники, представители властей, общественных организаций и другие заинтересованные лица.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Лабиринт</w:t>
      </w:r>
    </w:p>
    <w:p w:rsidR="00BA691F"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игра-поиск со сложными, запутанными ходами, заданиями.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Лекторий</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Цикл лекций, объединенных одной темой, проводящийся регулярно в течение какого-либо времени.</w:t>
      </w: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713A42" w:rsidRDefault="00713A42" w:rsidP="007B4CBF">
      <w:pPr>
        <w:pStyle w:val="a5"/>
        <w:rPr>
          <w:rFonts w:ascii="Times New Roman" w:eastAsia="Times New Roman" w:hAnsi="Times New Roman" w:cs="Times New Roman"/>
          <w:b/>
          <w:sz w:val="20"/>
          <w:szCs w:val="20"/>
        </w:rPr>
      </w:pP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lastRenderedPageBreak/>
        <w:t>Марафон</w:t>
      </w:r>
    </w:p>
    <w:p w:rsidR="00650B8E"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 xml:space="preserve">Цикл массовых мероприятий, объединенных общей тематикой. Спортивное название оправдывает преодоление некоего маршрута от старта к финишу, наличие препятствий, состязательный характер. Интеллектуальные вопросы и творческие задания, разнообразные конкурсы составляют программу библиотечного марафона, который может длиться несколько дней. В марафоне принимает участие большое количество читателей. </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b/>
          <w:sz w:val="20"/>
          <w:szCs w:val="20"/>
        </w:rPr>
        <w:t>Игра-путешествие.</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Мастерская радости</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Практическое занятие, где участники занимаются каким-либо видом творчества (рисованием, пением, танцем, музыкой, рукоделием, сочинением сказок и т. д.), позволяющее насладиться самим процессом творчества.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Мастер-класс</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Одна из форм эффективного обучения, передача ученикам опыта, мастерства, искусства в точном смысле, чаще всего — путем прямого и комментированного показа приемов работы.</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Мозаика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Комплексное мероприятие, составленное из ряда малых мероприятий, развлекательного характера, разнообразных по форме и тематике.</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Мозговая атака</w:t>
      </w:r>
    </w:p>
    <w:p w:rsidR="002C451F"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Форма организации группы, когда в минимальные сроки каждый участник вносит устно свое предложение в общую копилку возможных форм и методов проведения дела, на основе которых возникает его окончательный вид.</w:t>
      </w:r>
      <w:r w:rsidR="002C451F" w:rsidRPr="00713A42">
        <w:rPr>
          <w:rFonts w:ascii="Times New Roman" w:eastAsia="Times New Roman" w:hAnsi="Times New Roman" w:cs="Times New Roman"/>
          <w:sz w:val="20"/>
          <w:szCs w:val="20"/>
        </w:rPr>
        <w:t xml:space="preserve">                                                                  </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b/>
          <w:sz w:val="20"/>
          <w:szCs w:val="20"/>
        </w:rPr>
        <w:t>Мозговой штурм</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Эффективный метод коллективного обсуждения, творческий поиск решения проблемы, который осуществляется путем свободного выражения мнения участников и позволяет использовать свои интеллектуальные способности. Структура: определение проблемы, высказывания идей, отбор идей, развитие решений.</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Панорама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широко и обзорно охватывающее какую-либо тему.</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Площадка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на любую тему, проводящееся на улице на ограниченной территории.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Поединок фантазеров</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Соревнование между участниками, командами на лучшую фантазию на любую или определенную тему.</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Ток-шоу</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 xml:space="preserve">На обсуждение выносится какой-либо философский вопрос (например: что такое </w:t>
      </w:r>
      <w:r w:rsidRPr="00713A42">
        <w:rPr>
          <w:rFonts w:ascii="Times New Roman" w:eastAsia="Times New Roman" w:hAnsi="Times New Roman" w:cs="Times New Roman"/>
          <w:sz w:val="20"/>
          <w:szCs w:val="20"/>
        </w:rPr>
        <w:lastRenderedPageBreak/>
        <w:t>любовь?). Участникам предлагается обсудить несколько жизненных ситуаций, разыгранных актерами.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Турнир</w:t>
      </w:r>
    </w:p>
    <w:p w:rsidR="002C451F"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Состязание, соревнование на разные темы 2 или более участников (команд), которое проводится в виде серии боев. Н-р, </w:t>
      </w:r>
      <w:r w:rsidRPr="00713A42">
        <w:rPr>
          <w:rFonts w:ascii="Times New Roman" w:eastAsia="Times New Roman" w:hAnsi="Times New Roman" w:cs="Times New Roman"/>
          <w:i/>
          <w:iCs/>
          <w:sz w:val="20"/>
          <w:szCs w:val="20"/>
        </w:rPr>
        <w:t>литературный турнир</w:t>
      </w:r>
      <w:r w:rsidRPr="00713A42">
        <w:rPr>
          <w:rFonts w:ascii="Times New Roman" w:eastAsia="Times New Roman" w:hAnsi="Times New Roman" w:cs="Times New Roman"/>
          <w:sz w:val="20"/>
          <w:szCs w:val="20"/>
        </w:rPr>
        <w:t>.</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b/>
          <w:sz w:val="20"/>
          <w:szCs w:val="20"/>
        </w:rPr>
        <w:t>Устный журнал</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Активная форма пропаганды новинок печати. По содержанию и структуре похоже на печатный журнал. Он состоит из ряда разделов — «страниц». Каждая страница содержит информацию о литературе по определенной теме и завершается рекомендацией печатных источников. традиционный метод деятельности. Отличительная особенность – отражение актуальных, волнующих многих, проблем. Имеет периодичность. Важно оформление журнала: обложка, титульный лист, заголовки рубрик, символы и атрибуты. Для оформления устного журнала можно использовать компьютерные презентации.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Феерия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Представление сказочного содержания, отличающееся пышной постановкой и сценическими эффектами. Волшебное, сказочное зрелище.</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Форум</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Широкое представительное собрание, съезд.</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Хобби-клуб</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Клуб, объединяющий людей с определенным хобби (разновидность развлечения, некое занятие, увлечение, не несущее особой материальной выгоды).</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Хоровод</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состоящее из следующих друг за другом небольших шуточных вопросов, заданий (н-р, хоровод вопросов) или повествующее о малых фольклорных жанрах (н-р, хоровод сказок, хоровод загадок).</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Хронограф</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Мероприятие–рассказ по годам о каких-либо исторических событиях, построенное по типу летописи.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Церемония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Беседы о прекрасном, об искусстве, литературе, живописи, о чайной чашке и т.д., сопровождаются рассказом о традициях, торжественным совершением чего-нибудь, обрядом по установленным правилам. Н-р, чайная церемония.</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Час</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информирующее участников по любой теме.</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Час вопросов и ответов</w:t>
      </w:r>
    </w:p>
    <w:p w:rsid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проходящее в форме диалога и позволяющее задавать интересующие вопросы и получать на них ответы.</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b/>
          <w:sz w:val="20"/>
          <w:szCs w:val="20"/>
        </w:rPr>
        <w:lastRenderedPageBreak/>
        <w:t>Час общения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посвященное развитию навыков культуры общения и корректному обращению друг с другом.</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Чародей-вечер</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(под Новый год) – новогоднее представление (вечер), используется создание атмосферы чуда, волшебства.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Шоу</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Яркое представление, рассчитанное на шумный внешний эффект, развлекательная программа с эффектным музыкальным и визуальным сопровождением.</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Шоу интеллектуальное</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Яркая интеллектуальная развлекательная программа.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Шоу-программа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Программа, состоящая из нескольких эффектных, ярких номеров.</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Шутка-минутка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Небольшое мероприятие, развлекательного и юмористического характера.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Экскурсия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Выход, поездка, коллективное посещение достопримечательных мест, как правило, культурно-просветительного или учебно-демонстрационного характера. Тематика разнообразна. Требуется предварительная подготовка со стороны организатора и участников, а также инструктаж по технике безопасности и этикету.</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Экскурсия виртуальная</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Виртуальная экскурсия знакомит удаленных пользователей с тем или иным местом.</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Эрудит-шоу</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Игра, организованная в форме викторины (конкурса знатоков) по различным предметам.</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Эскизы</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Несколько небольших по размеру постановок, объединенных в одно мероприятие общей идеей или темой.</w:t>
      </w:r>
    </w:p>
    <w:p w:rsidR="002C451F" w:rsidRPr="00713A42" w:rsidRDefault="002C451F" w:rsidP="007B4CBF">
      <w:pPr>
        <w:pStyle w:val="a5"/>
        <w:rPr>
          <w:rFonts w:ascii="Times New Roman" w:eastAsia="Times New Roman" w:hAnsi="Times New Roman" w:cs="Times New Roman"/>
          <w:b/>
          <w:sz w:val="20"/>
          <w:szCs w:val="20"/>
        </w:rPr>
      </w:pP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Эстафета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Совместная деятельность группы участников, совершаемая в последовательности, определяемой сюжетом, сценарием, правилами.</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Эстет-шоу</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Яркое представление, развлекательная программа, посвященная искусству, изящному, прекрасному.</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Этикет-класс</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посвященное обучению и закреплению правилам этикета.</w:t>
      </w: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t>Юморина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Фестиваль юмора и сатиры; мероприятие, посвященное юмористической или сатирической литературе.</w:t>
      </w:r>
    </w:p>
    <w:p w:rsidR="00713A42" w:rsidRDefault="00713A42" w:rsidP="007B4CBF">
      <w:pPr>
        <w:pStyle w:val="a5"/>
        <w:rPr>
          <w:rFonts w:ascii="Times New Roman" w:eastAsia="Times New Roman" w:hAnsi="Times New Roman" w:cs="Times New Roman"/>
          <w:b/>
          <w:sz w:val="20"/>
          <w:szCs w:val="20"/>
        </w:rPr>
      </w:pPr>
    </w:p>
    <w:p w:rsidR="00D77629" w:rsidRPr="00713A42" w:rsidRDefault="00D77629" w:rsidP="007B4CBF">
      <w:pPr>
        <w:pStyle w:val="a5"/>
        <w:rPr>
          <w:rFonts w:ascii="Times New Roman" w:eastAsia="Times New Roman" w:hAnsi="Times New Roman" w:cs="Times New Roman"/>
          <w:b/>
          <w:sz w:val="20"/>
          <w:szCs w:val="20"/>
        </w:rPr>
      </w:pPr>
      <w:r w:rsidRPr="00713A42">
        <w:rPr>
          <w:rFonts w:ascii="Times New Roman" w:eastAsia="Times New Roman" w:hAnsi="Times New Roman" w:cs="Times New Roman"/>
          <w:b/>
          <w:sz w:val="20"/>
          <w:szCs w:val="20"/>
        </w:rPr>
        <w:lastRenderedPageBreak/>
        <w:t>Ярмарка</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Мероприятие, посвященное народным обычаям, праздникам с играми, забавами, песнями. Обязательно сопровождается выставкой, где осуществляется продажа демонстрируемой продукции.</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Ярмарка творческих идей</w:t>
      </w:r>
    </w:p>
    <w:p w:rsidR="00D77629" w:rsidRPr="00713A42" w:rsidRDefault="00D77629" w:rsidP="007B4CBF">
      <w:pPr>
        <w:pStyle w:val="a5"/>
        <w:rPr>
          <w:rFonts w:ascii="Times New Roman" w:eastAsia="Times New Roman" w:hAnsi="Times New Roman" w:cs="Times New Roman"/>
          <w:sz w:val="20"/>
          <w:szCs w:val="20"/>
        </w:rPr>
      </w:pPr>
      <w:r w:rsidRPr="00713A42">
        <w:rPr>
          <w:rFonts w:ascii="Times New Roman" w:eastAsia="Times New Roman" w:hAnsi="Times New Roman" w:cs="Times New Roman"/>
          <w:sz w:val="20"/>
          <w:szCs w:val="20"/>
        </w:rPr>
        <w:t>Акция, которая направлена на выявление проектов, способных внести в культурную жизнь учреждения новизну, креативность, способных повысить интерес различных слоев населения и общественных групп к культурным формам проведения досуга и самостоятельному творчеству, проводится в форме устных выступлений или медиа-презентации, рассказывающих о проектах, идеях.</w:t>
      </w:r>
    </w:p>
    <w:p w:rsidR="00364CCC" w:rsidRPr="007B4CBF" w:rsidRDefault="00364CCC" w:rsidP="007B4CBF">
      <w:pPr>
        <w:pStyle w:val="a5"/>
        <w:rPr>
          <w:rFonts w:ascii="Times New Roman" w:hAnsi="Times New Roman" w:cs="Times New Roman"/>
          <w:sz w:val="24"/>
          <w:szCs w:val="24"/>
        </w:rPr>
      </w:pPr>
    </w:p>
    <w:sectPr w:rsidR="00364CCC" w:rsidRPr="007B4CBF" w:rsidSect="002C451F">
      <w:headerReference w:type="default" r:id="rId7"/>
      <w:pgSz w:w="11906" w:h="16838"/>
      <w:pgMar w:top="1440" w:right="1440" w:bottom="1440" w:left="180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A92" w:rsidRDefault="00EF6A92" w:rsidP="00713A42">
      <w:pPr>
        <w:spacing w:after="0" w:line="240" w:lineRule="auto"/>
      </w:pPr>
      <w:r>
        <w:separator/>
      </w:r>
    </w:p>
  </w:endnote>
  <w:endnote w:type="continuationSeparator" w:id="0">
    <w:p w:rsidR="00EF6A92" w:rsidRDefault="00EF6A92" w:rsidP="0071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A92" w:rsidRDefault="00EF6A92" w:rsidP="00713A42">
      <w:pPr>
        <w:spacing w:after="0" w:line="240" w:lineRule="auto"/>
      </w:pPr>
      <w:r>
        <w:separator/>
      </w:r>
    </w:p>
  </w:footnote>
  <w:footnote w:type="continuationSeparator" w:id="0">
    <w:p w:rsidR="00EF6A92" w:rsidRDefault="00EF6A92" w:rsidP="00713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403810"/>
      <w:docPartObj>
        <w:docPartGallery w:val="Page Numbers (Top of Page)"/>
        <w:docPartUnique/>
      </w:docPartObj>
    </w:sdtPr>
    <w:sdtEndPr/>
    <w:sdtContent>
      <w:p w:rsidR="00713A42" w:rsidRDefault="00713A42">
        <w:pPr>
          <w:pStyle w:val="a6"/>
          <w:jc w:val="right"/>
        </w:pPr>
        <w:r>
          <w:fldChar w:fldCharType="begin"/>
        </w:r>
        <w:r>
          <w:instrText>PAGE   \* MERGEFORMAT</w:instrText>
        </w:r>
        <w:r>
          <w:fldChar w:fldCharType="separate"/>
        </w:r>
        <w:r w:rsidR="0093631C">
          <w:rPr>
            <w:noProof/>
          </w:rPr>
          <w:t>2</w:t>
        </w:r>
        <w:r>
          <w:fldChar w:fldCharType="end"/>
        </w:r>
      </w:p>
    </w:sdtContent>
  </w:sdt>
  <w:p w:rsidR="00713A42" w:rsidRDefault="00713A4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7629"/>
    <w:rsid w:val="00127AB6"/>
    <w:rsid w:val="002C451F"/>
    <w:rsid w:val="00364CCC"/>
    <w:rsid w:val="00530512"/>
    <w:rsid w:val="00650B8E"/>
    <w:rsid w:val="0067474A"/>
    <w:rsid w:val="006A4026"/>
    <w:rsid w:val="00713A42"/>
    <w:rsid w:val="00723776"/>
    <w:rsid w:val="007B4CBF"/>
    <w:rsid w:val="0093631C"/>
    <w:rsid w:val="00BA691F"/>
    <w:rsid w:val="00D77629"/>
    <w:rsid w:val="00EF6A92"/>
    <w:rsid w:val="00F8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1E5F4-388C-47A8-8DB6-CD262425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6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7629"/>
    <w:rPr>
      <w:b/>
      <w:bCs/>
    </w:rPr>
  </w:style>
  <w:style w:type="paragraph" w:styleId="a5">
    <w:name w:val="No Spacing"/>
    <w:uiPriority w:val="1"/>
    <w:qFormat/>
    <w:rsid w:val="007B4CBF"/>
    <w:pPr>
      <w:spacing w:after="0" w:line="240" w:lineRule="auto"/>
    </w:pPr>
  </w:style>
  <w:style w:type="paragraph" w:styleId="a6">
    <w:name w:val="header"/>
    <w:basedOn w:val="a"/>
    <w:link w:val="a7"/>
    <w:uiPriority w:val="99"/>
    <w:unhideWhenUsed/>
    <w:rsid w:val="00713A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3A42"/>
  </w:style>
  <w:style w:type="paragraph" w:styleId="a8">
    <w:name w:val="footer"/>
    <w:basedOn w:val="a"/>
    <w:link w:val="a9"/>
    <w:uiPriority w:val="99"/>
    <w:unhideWhenUsed/>
    <w:rsid w:val="00713A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B1DD-3C29-4653-ADAF-5B7B9E52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3711</Words>
  <Characters>21156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МБУК</dc:creator>
  <cp:keywords/>
  <dc:description/>
  <cp:lastModifiedBy>USER</cp:lastModifiedBy>
  <cp:revision>13</cp:revision>
  <dcterms:created xsi:type="dcterms:W3CDTF">2017-09-14T05:13:00Z</dcterms:created>
  <dcterms:modified xsi:type="dcterms:W3CDTF">2017-11-15T12:03:00Z</dcterms:modified>
</cp:coreProperties>
</file>